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76" w:rsidRPr="00AE3A76" w:rsidRDefault="00AE3A76" w:rsidP="00AE3A76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3A7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E3A76" w:rsidRPr="00AE3A76" w:rsidRDefault="00731146" w:rsidP="00AE3A76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МКУ ДО  «ДХШ</w:t>
      </w:r>
      <w:r w:rsidR="00AE3A76" w:rsidRPr="00AE3A7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E3A76" w:rsidRPr="00AE3A76" w:rsidRDefault="00AE3A76" w:rsidP="00AE3A76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3A76">
        <w:rPr>
          <w:rFonts w:ascii="Times New Roman" w:hAnsi="Times New Roman" w:cs="Times New Roman"/>
          <w:b/>
          <w:sz w:val="24"/>
          <w:szCs w:val="24"/>
        </w:rPr>
        <w:t>с.Геджух Дербентский район</w:t>
      </w:r>
    </w:p>
    <w:p w:rsidR="00AE3A76" w:rsidRPr="00AE3A76" w:rsidRDefault="00731146" w:rsidP="00AE3A76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_______________Ходжаев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Т.Ф. </w:t>
      </w:r>
    </w:p>
    <w:p w:rsidR="008B46F0" w:rsidRDefault="008B46F0"/>
    <w:p w:rsidR="00AE3A76" w:rsidRDefault="00AE3A76"/>
    <w:p w:rsidR="00AE3A76" w:rsidRDefault="00AE3A76"/>
    <w:p w:rsidR="00AE3A76" w:rsidRDefault="00AE3A76" w:rsidP="00AE3A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7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E3A76" w:rsidRDefault="00AE3A76" w:rsidP="00AE3A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режиме занятий учащихся </w:t>
      </w:r>
    </w:p>
    <w:p w:rsidR="00AE3A76" w:rsidRDefault="00AE3A76" w:rsidP="00AE3A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731146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="0073114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731146">
        <w:rPr>
          <w:rFonts w:ascii="Times New Roman" w:hAnsi="Times New Roman" w:cs="Times New Roman"/>
          <w:b/>
          <w:sz w:val="24"/>
          <w:szCs w:val="24"/>
        </w:rPr>
        <w:t xml:space="preserve"> «Детская  художественная школа 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E3A76" w:rsidRDefault="00AE3A76" w:rsidP="00AE3A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с.Геджух</w:t>
      </w:r>
    </w:p>
    <w:p w:rsidR="00AE3A76" w:rsidRDefault="00AE3A76" w:rsidP="00AE3A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A76" w:rsidRDefault="00AE3A76" w:rsidP="00AE3A7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E3A76" w:rsidRDefault="00AE3A76" w:rsidP="00AE3A7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E3A76" w:rsidRDefault="00AE3A76" w:rsidP="00AE3A7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E3A76" w:rsidRDefault="00AE3A76" w:rsidP="00AE3A76">
      <w:pPr>
        <w:pStyle w:val="a3"/>
        <w:numPr>
          <w:ilvl w:val="1"/>
          <w:numId w:val="1"/>
        </w:numPr>
        <w:ind w:left="-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</w:t>
      </w:r>
      <w:r w:rsidR="00731146">
        <w:rPr>
          <w:rFonts w:ascii="Times New Roman" w:hAnsi="Times New Roman" w:cs="Times New Roman"/>
          <w:sz w:val="24"/>
          <w:szCs w:val="24"/>
        </w:rPr>
        <w:t xml:space="preserve">вания «Детская художественная  школа </w:t>
      </w:r>
      <w:r>
        <w:rPr>
          <w:rFonts w:ascii="Times New Roman" w:hAnsi="Times New Roman" w:cs="Times New Roman"/>
          <w:sz w:val="24"/>
          <w:szCs w:val="24"/>
        </w:rPr>
        <w:t>» (далее – Школа) устанавливает порядок режима занятий учащихся в соответствии с требованиями Федерального закона РФ от 21.12.2012г. № 273 – ФЗ «Об образовании в Российской Федерации</w:t>
      </w:r>
    </w:p>
    <w:p w:rsidR="00AE3A76" w:rsidRDefault="00AE3A76" w:rsidP="00AE3A76">
      <w:pPr>
        <w:pStyle w:val="a3"/>
        <w:numPr>
          <w:ilvl w:val="1"/>
          <w:numId w:val="1"/>
        </w:numPr>
        <w:ind w:left="-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Школы является выявление одаренных детей в раннем детском возрасте, создание условий для их музыкального образования и эстетического воспитания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приобретения ими знаний, умений и навыков в области выбранного вида искусств ,опыта творческой деятельности и осуществление их подготовки к поступлению в образовательные учреждения, реализующие</w:t>
      </w:r>
      <w:r w:rsidR="00F50858">
        <w:rPr>
          <w:rFonts w:ascii="Times New Roman" w:hAnsi="Times New Roman" w:cs="Times New Roman"/>
          <w:sz w:val="24"/>
          <w:szCs w:val="24"/>
        </w:rPr>
        <w:t xml:space="preserve"> профессиональные образовательные программы в области искусств.</w:t>
      </w:r>
    </w:p>
    <w:p w:rsidR="00F50858" w:rsidRDefault="00F50858" w:rsidP="00AE3A76">
      <w:pPr>
        <w:pStyle w:val="a3"/>
        <w:numPr>
          <w:ilvl w:val="1"/>
          <w:numId w:val="1"/>
        </w:numPr>
        <w:ind w:left="-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Школы являются: </w:t>
      </w:r>
    </w:p>
    <w:p w:rsidR="00F50858" w:rsidRDefault="00F50858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эстетическое воспитание </w:t>
      </w:r>
      <w:r w:rsidR="001729D1">
        <w:rPr>
          <w:rFonts w:ascii="Times New Roman" w:hAnsi="Times New Roman" w:cs="Times New Roman"/>
          <w:sz w:val="24"/>
          <w:szCs w:val="24"/>
        </w:rPr>
        <w:t xml:space="preserve"> и духовно-нравственное  развитие </w:t>
      </w:r>
      <w:r>
        <w:rPr>
          <w:rFonts w:ascii="Times New Roman" w:hAnsi="Times New Roman" w:cs="Times New Roman"/>
          <w:sz w:val="24"/>
          <w:szCs w:val="24"/>
        </w:rPr>
        <w:t>подрастающего поколения</w:t>
      </w:r>
    </w:p>
    <w:p w:rsidR="00F50858" w:rsidRDefault="00F50858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нравственного потенциала искусства, как средства формирования и развития моральных, этических норм поведения личности;</w:t>
      </w:r>
    </w:p>
    <w:p w:rsidR="00F50858" w:rsidRDefault="00F50858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содержательного досуга.</w:t>
      </w:r>
    </w:p>
    <w:p w:rsidR="00F50858" w:rsidRDefault="00F50858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F50858" w:rsidRDefault="00F50858" w:rsidP="00AE3A76">
      <w:pPr>
        <w:pStyle w:val="a3"/>
        <w:numPr>
          <w:ilvl w:val="1"/>
          <w:numId w:val="1"/>
        </w:numPr>
        <w:ind w:left="-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осуществляет следующие основные виды образовательной деятельности:</w:t>
      </w:r>
    </w:p>
    <w:p w:rsidR="00F50858" w:rsidRDefault="00F50858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</w:t>
      </w:r>
    </w:p>
    <w:p w:rsidR="001729D1" w:rsidRDefault="001729D1" w:rsidP="00F5085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F50858" w:rsidRPr="00AE3A76" w:rsidRDefault="00F50858" w:rsidP="001729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A76" w:rsidRDefault="001729D1" w:rsidP="00AE3A7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</w:p>
    <w:p w:rsidR="001729D1" w:rsidRDefault="001729D1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учебного процесса в учреждении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расписанием занятий по каждой из реализуемых образовательных программ в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722AED">
        <w:rPr>
          <w:rFonts w:ascii="Times New Roman" w:hAnsi="Times New Roman" w:cs="Times New Roman"/>
          <w:sz w:val="24"/>
          <w:szCs w:val="24"/>
        </w:rPr>
        <w:t>, которое разрабатывается и утверждается образовательных учреждением на основании учебных планов.</w:t>
      </w:r>
    </w:p>
    <w:p w:rsidR="00722AED" w:rsidRDefault="00722AED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учебный год начинается 1 сентября и заканчивается не позднее 31 мая в сроки, установленные графиками учебного процесса и учебными планами.</w:t>
      </w:r>
    </w:p>
    <w:p w:rsidR="00722AED" w:rsidRDefault="00722AED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в Школе составляет 39 недель.</w:t>
      </w:r>
    </w:p>
    <w:p w:rsidR="00722AED" w:rsidRDefault="00E93613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с первого по выпускной классы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предусматриваются каникулы в объеме не менее 4 недель.</w:t>
      </w:r>
    </w:p>
    <w:p w:rsidR="00E93613" w:rsidRDefault="00E93613" w:rsidP="00E9361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Осенние, зимние, весенние каникулы проводятся в сроки, установленные для общеобразовательных организаций при реализации ими основных образовательных программ начального общего и основного общего образования.</w:t>
      </w:r>
    </w:p>
    <w:p w:rsidR="00E93613" w:rsidRDefault="00E93613" w:rsidP="00E9361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каникулы устанавливаются с 01 июня по 31 августа</w:t>
      </w:r>
    </w:p>
    <w:p w:rsidR="00DE7FDE" w:rsidRDefault="00DE7FDE" w:rsidP="00E9361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Праздничные дни являются выходными днями по установленному законодательству порядку</w:t>
      </w:r>
    </w:p>
    <w:p w:rsidR="00DE7FDE" w:rsidRPr="001729D1" w:rsidRDefault="00DE7FDE" w:rsidP="00DE7FD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Школе проводятся индивидуально и  в группах, исходя из требования учебного плана.</w:t>
      </w:r>
    </w:p>
    <w:p w:rsidR="00E93613" w:rsidRDefault="00E93613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по индивидуальным, теоретическим и групповым предметам устанавливается раз в полугодие и вводится с 01 сентября и с 10 января</w:t>
      </w:r>
    </w:p>
    <w:p w:rsidR="00E93613" w:rsidRDefault="00E93613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занятий, равная академическому часу, составляет 40 минут </w:t>
      </w:r>
    </w:p>
    <w:p w:rsidR="00DE7FDE" w:rsidRDefault="00DE7FDE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 со сроком обучения 5 и 8 лет продолжительность учебного года с первого по седьмой классы составляет 39 недель,  в выпускных классах (5 и 8) классах – 40 недель.</w:t>
      </w:r>
    </w:p>
    <w:p w:rsidR="00DE7FDE" w:rsidRDefault="00DE7FDE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учебно-методическими материалами в соответствии с программными требованиями по каждому учебному предмету.</w:t>
      </w:r>
    </w:p>
    <w:p w:rsidR="00DE7FDE" w:rsidRDefault="00DE7FDE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каникулярное время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выходные и праздничные дни допускается проведение в Школе дополнительных репетиционных занятий с обучающимися, внеклассных мероприятий с детьми.</w:t>
      </w:r>
    </w:p>
    <w:p w:rsidR="00EB3DC6" w:rsidRDefault="00EB3DC6" w:rsidP="001729D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устанавливается максимальный размер учебной нагрузки не более трех уроков в учебный день.</w:t>
      </w:r>
    </w:p>
    <w:p w:rsidR="00DE7FDE" w:rsidRDefault="00DE7FDE" w:rsidP="00EB3D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29D1" w:rsidRPr="00AE3A76" w:rsidRDefault="001729D1" w:rsidP="00EB3D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3A76" w:rsidRDefault="00AE3A76" w:rsidP="00EB3DC6"/>
    <w:p w:rsidR="00AE3A76" w:rsidRDefault="00AE3A76"/>
    <w:p w:rsidR="00AE3A76" w:rsidRDefault="00AE3A76"/>
    <w:p w:rsidR="00AE3A76" w:rsidRDefault="00AE3A76"/>
    <w:sectPr w:rsidR="00AE3A76" w:rsidSect="008B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659E"/>
    <w:multiLevelType w:val="multilevel"/>
    <w:tmpl w:val="E87A1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A76"/>
    <w:rsid w:val="001729D1"/>
    <w:rsid w:val="00722AED"/>
    <w:rsid w:val="00731146"/>
    <w:rsid w:val="008B46F0"/>
    <w:rsid w:val="00AE3A76"/>
    <w:rsid w:val="00DE7FDE"/>
    <w:rsid w:val="00E93613"/>
    <w:rsid w:val="00EB3DC6"/>
    <w:rsid w:val="00F5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2020-09-08T08:33:00Z</cp:lastPrinted>
  <dcterms:created xsi:type="dcterms:W3CDTF">2018-03-20T06:28:00Z</dcterms:created>
  <dcterms:modified xsi:type="dcterms:W3CDTF">2020-09-08T08:35:00Z</dcterms:modified>
</cp:coreProperties>
</file>